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04CEA" w14:textId="77777777" w:rsidR="00AD3CE7" w:rsidRPr="006432E7" w:rsidRDefault="00AD3CE7" w:rsidP="00061B46">
      <w:pPr>
        <w:ind w:left="0"/>
        <w:rPr>
          <w:lang w:val="es-MX"/>
        </w:rPr>
      </w:pPr>
    </w:p>
    <w:p w14:paraId="657921F9" w14:textId="362818BF" w:rsidR="002C26C3" w:rsidRPr="00061B46" w:rsidRDefault="00A27C14" w:rsidP="00BB3C85">
      <w:pPr>
        <w:pStyle w:val="Dokumententitel"/>
        <w:ind w:left="361" w:firstLine="708"/>
        <w:rPr>
          <w:sz w:val="28"/>
          <w:szCs w:val="28"/>
          <w:lang w:val="es-MX"/>
        </w:rPr>
      </w:pPr>
      <w:bookmarkStart w:id="0" w:name="_GoBack"/>
      <w:bookmarkEnd w:id="0"/>
      <w:r>
        <w:rPr>
          <w:sz w:val="28"/>
          <w:szCs w:val="28"/>
          <w:lang w:val="es-MX"/>
        </w:rPr>
        <w:t>Forma y color de la familia ID.: El nuevo diseño del</w:t>
      </w:r>
      <w:r w:rsidR="006432E7" w:rsidRPr="00061B46">
        <w:rPr>
          <w:sz w:val="28"/>
          <w:szCs w:val="28"/>
          <w:lang w:val="es-MX"/>
        </w:rPr>
        <w:t xml:space="preserve"> ID.R</w:t>
      </w:r>
    </w:p>
    <w:p w14:paraId="6EC6E5D4" w14:textId="77777777" w:rsidR="002C26C3" w:rsidRPr="00A905C4" w:rsidRDefault="002C26C3" w:rsidP="00660D2C">
      <w:pPr>
        <w:pStyle w:val="Dokumententitel"/>
        <w:rPr>
          <w:rFonts w:ascii="VW Text Office" w:hAnsi="VW Text Office"/>
          <w:sz w:val="22"/>
          <w:szCs w:val="22"/>
          <w:lang w:val="es-MX"/>
        </w:rPr>
      </w:pPr>
    </w:p>
    <w:p w14:paraId="288C8A54" w14:textId="3CBEA9DB" w:rsidR="00D75263" w:rsidRPr="00061B46" w:rsidRDefault="00A905C4" w:rsidP="00061B46">
      <w:pPr>
        <w:pStyle w:val="Dokumententitel"/>
        <w:numPr>
          <w:ilvl w:val="0"/>
          <w:numId w:val="1"/>
        </w:numPr>
        <w:jc w:val="both"/>
        <w:rPr>
          <w:rFonts w:ascii="VW Text Office" w:hAnsi="VW Text Office"/>
          <w:b w:val="0"/>
          <w:bCs/>
          <w:sz w:val="21"/>
          <w:szCs w:val="21"/>
          <w:lang w:val="es-MX"/>
        </w:rPr>
      </w:pPr>
      <w:r w:rsidRPr="00061B46">
        <w:rPr>
          <w:rFonts w:ascii="VW Text Office" w:hAnsi="VW Text Office"/>
          <w:b w:val="0"/>
          <w:bCs/>
          <w:sz w:val="21"/>
          <w:szCs w:val="21"/>
          <w:lang w:val="es-MX"/>
        </w:rPr>
        <w:t xml:space="preserve">El auto de carreras eléctrico ID.R integra la forma y el color de la familia </w:t>
      </w:r>
      <w:r w:rsidR="002C26C3" w:rsidRPr="00061B46">
        <w:rPr>
          <w:rFonts w:ascii="VW Text Office" w:hAnsi="VW Text Office"/>
          <w:b w:val="0"/>
          <w:bCs/>
          <w:sz w:val="21"/>
          <w:szCs w:val="21"/>
          <w:lang w:val="es-MX"/>
        </w:rPr>
        <w:t xml:space="preserve">Volkswagen ID. </w:t>
      </w:r>
    </w:p>
    <w:p w14:paraId="4D297232" w14:textId="06147FBA" w:rsidR="00A905C4" w:rsidRPr="00061B46" w:rsidRDefault="00A905C4" w:rsidP="00061B46">
      <w:pPr>
        <w:pStyle w:val="Dokumententitel"/>
        <w:numPr>
          <w:ilvl w:val="0"/>
          <w:numId w:val="1"/>
        </w:numPr>
        <w:jc w:val="both"/>
        <w:rPr>
          <w:rFonts w:ascii="VW Text Office" w:hAnsi="VW Text Office"/>
          <w:b w:val="0"/>
          <w:bCs/>
          <w:sz w:val="21"/>
          <w:szCs w:val="21"/>
          <w:lang w:val="es-MX"/>
        </w:rPr>
      </w:pPr>
      <w:r w:rsidRPr="00061B46">
        <w:rPr>
          <w:rFonts w:ascii="VW Text Office" w:hAnsi="VW Text Office"/>
          <w:b w:val="0"/>
          <w:bCs/>
          <w:sz w:val="21"/>
          <w:szCs w:val="21"/>
          <w:lang w:val="es-MX"/>
        </w:rPr>
        <w:t>Lo</w:t>
      </w:r>
      <w:r w:rsidR="00A27C14">
        <w:rPr>
          <w:rFonts w:ascii="VW Text Office" w:hAnsi="VW Text Office"/>
          <w:b w:val="0"/>
          <w:bCs/>
          <w:sz w:val="21"/>
          <w:szCs w:val="21"/>
          <w:lang w:val="es-MX"/>
        </w:rPr>
        <w:t>s departamentos de automovilismo</w:t>
      </w:r>
      <w:r w:rsidRPr="00061B46">
        <w:rPr>
          <w:rFonts w:ascii="VW Text Office" w:hAnsi="VW Text Office"/>
          <w:b w:val="0"/>
          <w:bCs/>
          <w:sz w:val="21"/>
          <w:szCs w:val="21"/>
          <w:lang w:val="es-MX"/>
        </w:rPr>
        <w:t xml:space="preserve"> y de diseño de Hannover y Wolfsburg establecen una colaboración estrecha</w:t>
      </w:r>
      <w:r w:rsidR="00061B46">
        <w:rPr>
          <w:rFonts w:ascii="VW Text Office" w:hAnsi="VW Text Office"/>
          <w:b w:val="0"/>
          <w:bCs/>
          <w:sz w:val="21"/>
          <w:szCs w:val="21"/>
          <w:lang w:val="es-MX"/>
        </w:rPr>
        <w:t>.</w:t>
      </w:r>
    </w:p>
    <w:p w14:paraId="02A1A5D7" w14:textId="3C410565" w:rsidR="00D75263" w:rsidRPr="00061B46" w:rsidRDefault="00D75263" w:rsidP="00061B46">
      <w:pPr>
        <w:pStyle w:val="Dokumententitel"/>
        <w:numPr>
          <w:ilvl w:val="0"/>
          <w:numId w:val="1"/>
        </w:numPr>
        <w:jc w:val="both"/>
        <w:rPr>
          <w:rFonts w:ascii="VW Text Office" w:hAnsi="VW Text Office"/>
          <w:b w:val="0"/>
          <w:bCs/>
          <w:sz w:val="21"/>
          <w:szCs w:val="21"/>
        </w:rPr>
      </w:pPr>
      <w:r w:rsidRPr="00061B46">
        <w:rPr>
          <w:rFonts w:ascii="VW Text Office" w:hAnsi="VW Text Office"/>
          <w:b w:val="0"/>
          <w:bCs/>
          <w:sz w:val="21"/>
          <w:szCs w:val="21"/>
          <w:lang w:val="es-MX"/>
        </w:rPr>
        <w:t xml:space="preserve">Volkswagen Motorsport </w:t>
      </w:r>
      <w:r w:rsidR="00A905C4" w:rsidRPr="00061B46">
        <w:rPr>
          <w:rFonts w:ascii="VW Text Office" w:hAnsi="VW Text Office"/>
          <w:b w:val="0"/>
          <w:bCs/>
          <w:sz w:val="21"/>
          <w:szCs w:val="21"/>
          <w:lang w:val="es-MX"/>
        </w:rPr>
        <w:t>participa con el ID.R en Goodwood SpeedWeek en octubre</w:t>
      </w:r>
      <w:r w:rsidR="00061B46">
        <w:rPr>
          <w:rFonts w:ascii="VW Text Office" w:hAnsi="VW Text Office"/>
          <w:b w:val="0"/>
          <w:bCs/>
          <w:sz w:val="21"/>
          <w:szCs w:val="21"/>
          <w:lang w:val="es-MX"/>
        </w:rPr>
        <w:t>.</w:t>
      </w:r>
    </w:p>
    <w:p w14:paraId="38E16F90" w14:textId="77777777" w:rsidR="00061B46" w:rsidRPr="00D014C5" w:rsidRDefault="00061B46" w:rsidP="00061B46">
      <w:pPr>
        <w:pStyle w:val="Dokumententitel"/>
        <w:ind w:left="1429"/>
        <w:jc w:val="both"/>
        <w:rPr>
          <w:rFonts w:ascii="VW Text Office" w:hAnsi="VW Text Office"/>
          <w:sz w:val="22"/>
          <w:szCs w:val="22"/>
        </w:rPr>
      </w:pPr>
    </w:p>
    <w:p w14:paraId="2C945E0D" w14:textId="2761BD11" w:rsidR="006432E7" w:rsidRPr="006432E7" w:rsidRDefault="000D3685" w:rsidP="00A27C14">
      <w:pPr>
        <w:pStyle w:val="Copy"/>
        <w:jc w:val="both"/>
        <w:rPr>
          <w:lang w:val="es-MX"/>
        </w:rPr>
      </w:pPr>
      <w:r>
        <w:rPr>
          <w:lang w:val="es-MX"/>
        </w:rPr>
        <w:t>E</w:t>
      </w:r>
      <w:r w:rsidRPr="006432E7">
        <w:rPr>
          <w:lang w:val="es-MX"/>
        </w:rPr>
        <w:t>l V</w:t>
      </w:r>
      <w:r>
        <w:rPr>
          <w:lang w:val="es-MX"/>
        </w:rPr>
        <w:t>olkswagen ID.R tiene u</w:t>
      </w:r>
      <w:r w:rsidR="006432E7" w:rsidRPr="006432E7">
        <w:rPr>
          <w:lang w:val="es-MX"/>
        </w:rPr>
        <w:t>na nueva presentación</w:t>
      </w:r>
      <w:r w:rsidR="006432E7">
        <w:rPr>
          <w:lang w:val="es-MX"/>
        </w:rPr>
        <w:t xml:space="preserve">. Desde que el proyecto comenzó en 2018, al auto de carreras totalmente eléctrico de Volkswagen Motorsport ha lucido colores como el gris, el azul y el rojo mientras rompía cinco récords en tres continentes. En el marco de </w:t>
      </w:r>
      <w:r w:rsidR="006432E7" w:rsidRPr="006432E7">
        <w:rPr>
          <w:lang w:val="es-MX"/>
        </w:rPr>
        <w:t>Goodwood SpeedWeek (del 16 al 18 de octubre de 2020</w:t>
      </w:r>
      <w:r w:rsidR="006432E7">
        <w:rPr>
          <w:lang w:val="es-MX"/>
        </w:rPr>
        <w:t>), va a competir con una carrocería azul y plat</w:t>
      </w:r>
      <w:r w:rsidR="00284DD5">
        <w:rPr>
          <w:lang w:val="es-MX"/>
        </w:rPr>
        <w:t>eada</w:t>
      </w:r>
      <w:r w:rsidR="006432E7">
        <w:rPr>
          <w:lang w:val="es-MX"/>
        </w:rPr>
        <w:t xml:space="preserve">. El equipo de diseño de Volkswagen decidió seleccionar estas tonalidades. El azul </w:t>
      </w:r>
      <w:r w:rsidR="00284DD5">
        <w:rPr>
          <w:lang w:val="es-MX"/>
        </w:rPr>
        <w:t>es</w:t>
      </w:r>
      <w:r w:rsidR="006432E7">
        <w:rPr>
          <w:lang w:val="es-MX"/>
        </w:rPr>
        <w:t xml:space="preserve"> una característica que identifica a Volkswagen Motorsport y Volkswagen R. Por su parte, el color Scale Silver se tomó del programa de color del ID.3</w:t>
      </w:r>
      <w:r w:rsidR="006432E7" w:rsidRPr="006432E7">
        <w:rPr>
          <w:vertAlign w:val="superscript"/>
          <w:lang w:val="es-MX"/>
        </w:rPr>
        <w:t>1</w:t>
      </w:r>
      <w:r w:rsidR="006432E7" w:rsidRPr="006432E7">
        <w:rPr>
          <w:lang w:val="es-MX"/>
        </w:rPr>
        <w:t>,</w:t>
      </w:r>
      <w:r w:rsidR="006432E7">
        <w:rPr>
          <w:lang w:val="es-MX"/>
        </w:rPr>
        <w:t xml:space="preserve"> el primer modelo </w:t>
      </w:r>
      <w:r w:rsidR="00284DD5">
        <w:rPr>
          <w:lang w:val="es-MX"/>
        </w:rPr>
        <w:t>en</w:t>
      </w:r>
      <w:r w:rsidR="006432E7">
        <w:rPr>
          <w:lang w:val="es-MX"/>
        </w:rPr>
        <w:t xml:space="preserve"> producción de la gama de autos totalmente eléctricos de Volkswagen. Para destacar la estrecha conexión con la familia ID., el ID.3 aparecerá junto al ID.R en Goodwood SpeedWeek. El primer modelo de esta </w:t>
      </w:r>
      <w:r w:rsidR="00284DD5">
        <w:rPr>
          <w:lang w:val="es-MX"/>
        </w:rPr>
        <w:t xml:space="preserve">nueva </w:t>
      </w:r>
      <w:r w:rsidR="006432E7">
        <w:rPr>
          <w:lang w:val="es-MX"/>
        </w:rPr>
        <w:t>generación de vehículos totalmente eléctricos ha estado a la venta desde el día 20 de julio pasado. Ya</w:t>
      </w:r>
      <w:r w:rsidR="00284DD5">
        <w:rPr>
          <w:lang w:val="es-MX"/>
        </w:rPr>
        <w:t xml:space="preserve"> se</w:t>
      </w:r>
      <w:r w:rsidR="006432E7">
        <w:rPr>
          <w:lang w:val="es-MX"/>
        </w:rPr>
        <w:t xml:space="preserve"> inició la entrega del ID.3 1</w:t>
      </w:r>
      <w:r w:rsidR="006432E7" w:rsidRPr="006432E7">
        <w:rPr>
          <w:vertAlign w:val="superscript"/>
          <w:lang w:val="es-MX"/>
        </w:rPr>
        <w:t>st</w:t>
      </w:r>
      <w:r w:rsidR="006432E7">
        <w:rPr>
          <w:lang w:val="es-MX"/>
        </w:rPr>
        <w:t xml:space="preserve"> Edition, limitada a 30,000 autos. </w:t>
      </w:r>
    </w:p>
    <w:p w14:paraId="75E69DC3" w14:textId="43DD075F" w:rsidR="00F50B25" w:rsidRPr="00FD5268" w:rsidRDefault="0019422E" w:rsidP="00061B46">
      <w:pPr>
        <w:pStyle w:val="Copy"/>
        <w:jc w:val="both"/>
        <w:rPr>
          <w:lang w:val="es-MX"/>
        </w:rPr>
      </w:pPr>
      <w:r w:rsidRPr="00FD5268">
        <w:rPr>
          <w:lang w:val="es-MX"/>
        </w:rPr>
        <w:t>Los colores del nuevo diseño</w:t>
      </w:r>
      <w:r w:rsidR="00FD5268" w:rsidRPr="00FD5268">
        <w:rPr>
          <w:lang w:val="es-MX"/>
        </w:rPr>
        <w:t xml:space="preserve"> del </w:t>
      </w:r>
      <w:r w:rsidR="00061B46">
        <w:rPr>
          <w:lang w:val="es-MX"/>
        </w:rPr>
        <w:t>ID</w:t>
      </w:r>
      <w:r w:rsidR="00FD5268">
        <w:rPr>
          <w:lang w:val="es-MX"/>
        </w:rPr>
        <w:t>.R no son l</w:t>
      </w:r>
      <w:r w:rsidR="00A27C14">
        <w:rPr>
          <w:lang w:val="es-MX"/>
        </w:rPr>
        <w:t>os únicos aspectos que comparten</w:t>
      </w:r>
      <w:r w:rsidR="007D4786">
        <w:rPr>
          <w:lang w:val="es-MX"/>
        </w:rPr>
        <w:t xml:space="preserve"> el auto deportivo insignia p</w:t>
      </w:r>
      <w:r w:rsidR="00FD5268">
        <w:rPr>
          <w:lang w:val="es-MX"/>
        </w:rPr>
        <w:t xml:space="preserve">ara la ofensiva eléctrica de Volkswagen y la familia ID. “Por supuesto, el esquema de colores es una de las primeras características que llama la atención”, asegura Marco Pavone, Jefe de Diseño Exterior de Volkswagen. Además de la selección de colores, los elementos tipo panal son otro rasgo distintivo. En el ID.3, estos están presentes en el faldón delantero y en los pilares C, por ejemplo. Con el ID.R de 500 kW (680 PS), los panales no sólo </w:t>
      </w:r>
      <w:r w:rsidR="007D4786">
        <w:rPr>
          <w:lang w:val="es-MX"/>
        </w:rPr>
        <w:t>tienen</w:t>
      </w:r>
      <w:r w:rsidR="00FD5268">
        <w:rPr>
          <w:lang w:val="es-MX"/>
        </w:rPr>
        <w:t xml:space="preserve"> una función en el revestimiento exterior, </w:t>
      </w:r>
      <w:r w:rsidR="00224B49">
        <w:rPr>
          <w:lang w:val="es-MX"/>
        </w:rPr>
        <w:t xml:space="preserve">que tiene la “Union Jack”, la bandera británica que aparece como homenaje a Goodwood SpeedWeek. Inspirados en la forma de los panales, los hexágonos rígidos encuentran aplicación en los materiales integrados del monocasco y en los componentes aerodinámicos el auto de carreras eléctrico. </w:t>
      </w:r>
    </w:p>
    <w:p w14:paraId="32267094" w14:textId="53AB1634" w:rsidR="00CF17DE" w:rsidRPr="00A905C4" w:rsidRDefault="00224B49" w:rsidP="00061B46">
      <w:pPr>
        <w:pStyle w:val="Unterkapitel"/>
        <w:ind w:right="254"/>
        <w:jc w:val="both"/>
        <w:rPr>
          <w:lang w:val="es-MX"/>
        </w:rPr>
      </w:pPr>
      <w:r w:rsidRPr="00224B49">
        <w:rPr>
          <w:lang w:val="es-MX"/>
        </w:rPr>
        <w:t>Los requisit</w:t>
      </w:r>
      <w:r>
        <w:rPr>
          <w:lang w:val="es-MX"/>
        </w:rPr>
        <w:t>o</w:t>
      </w:r>
      <w:r w:rsidRPr="00224B49">
        <w:rPr>
          <w:lang w:val="es-MX"/>
        </w:rPr>
        <w:t xml:space="preserve">s especiales del equipo de diseño para el </w:t>
      </w:r>
      <w:r>
        <w:rPr>
          <w:lang w:val="es-MX"/>
        </w:rPr>
        <w:t>ID.R</w:t>
      </w:r>
    </w:p>
    <w:p w14:paraId="229BD4AE" w14:textId="75588C91" w:rsidR="00AE23CE" w:rsidRPr="00AE23CE" w:rsidRDefault="00AE23CE" w:rsidP="00061B46">
      <w:pPr>
        <w:pStyle w:val="Copy"/>
        <w:jc w:val="both"/>
        <w:rPr>
          <w:lang w:val="es-MX"/>
        </w:rPr>
      </w:pPr>
      <w:r w:rsidRPr="00AE23CE">
        <w:rPr>
          <w:lang w:val="es-MX"/>
        </w:rPr>
        <w:t>El techo negro representa otra de las caracter</w:t>
      </w:r>
      <w:r>
        <w:rPr>
          <w:lang w:val="es-MX"/>
        </w:rPr>
        <w:t xml:space="preserve">ísticas de la familia ID. “En el ID.R, la aplicación de la películas </w:t>
      </w:r>
      <w:r w:rsidR="007D4786">
        <w:rPr>
          <w:lang w:val="es-MX"/>
        </w:rPr>
        <w:t>s</w:t>
      </w:r>
      <w:r>
        <w:rPr>
          <w:lang w:val="es-MX"/>
        </w:rPr>
        <w:t xml:space="preserve">e detiene en la </w:t>
      </w:r>
      <w:r w:rsidRPr="00AE23CE">
        <w:rPr>
          <w:lang w:val="es-MX"/>
        </w:rPr>
        <w:t xml:space="preserve">línea del hombro </w:t>
      </w:r>
      <w:r>
        <w:rPr>
          <w:lang w:val="es-MX"/>
        </w:rPr>
        <w:t>sobre</w:t>
      </w:r>
      <w:r w:rsidRPr="00AE23CE">
        <w:rPr>
          <w:lang w:val="es-MX"/>
        </w:rPr>
        <w:t xml:space="preserve"> el monocasco y continúa hacia arriba con un marco de aluminio en el parabrisas, que se introduce en la entrada </w:t>
      </w:r>
      <w:r>
        <w:rPr>
          <w:lang w:val="es-MX"/>
        </w:rPr>
        <w:t xml:space="preserve">de aire lateral como un pilar C”, explica Pavone. “Eso viene de la familia ID., principalmente del ID.3. Este acento cromático también se encuentra en el pilar A, en el riel del marco del techo y en el pilar C. Esta es </w:t>
      </w:r>
      <w:r w:rsidR="007D4786">
        <w:rPr>
          <w:lang w:val="es-MX"/>
        </w:rPr>
        <w:t>característica</w:t>
      </w:r>
      <w:r>
        <w:rPr>
          <w:lang w:val="es-MX"/>
        </w:rPr>
        <w:t xml:space="preserve"> común de todos los modelos ID.”</w:t>
      </w:r>
    </w:p>
    <w:p w14:paraId="07B9AAA5" w14:textId="08EAF208" w:rsidR="00CF17DE" w:rsidRPr="00AE23CE" w:rsidRDefault="00AE23CE" w:rsidP="00061B46">
      <w:pPr>
        <w:pStyle w:val="Copy"/>
        <w:jc w:val="both"/>
        <w:rPr>
          <w:lang w:val="es-MX"/>
        </w:rPr>
      </w:pPr>
      <w:r w:rsidRPr="00AE23CE">
        <w:rPr>
          <w:lang w:val="es-MX"/>
        </w:rPr>
        <w:t>La cercanía con la familia I</w:t>
      </w:r>
      <w:r>
        <w:rPr>
          <w:lang w:val="es-MX"/>
        </w:rPr>
        <w:t xml:space="preserve">D. fue una premisa </w:t>
      </w:r>
      <w:r w:rsidR="007D4786">
        <w:rPr>
          <w:lang w:val="es-MX"/>
        </w:rPr>
        <w:t xml:space="preserve">importante </w:t>
      </w:r>
      <w:r>
        <w:rPr>
          <w:lang w:val="es-MX"/>
        </w:rPr>
        <w:t xml:space="preserve">para el equipo de diseño. “Cuando lo hicimos, </w:t>
      </w:r>
      <w:r w:rsidR="007D4786">
        <w:rPr>
          <w:lang w:val="es-MX"/>
        </w:rPr>
        <w:t xml:space="preserve">tenía que ser reconocido </w:t>
      </w:r>
      <w:r>
        <w:rPr>
          <w:lang w:val="es-MX"/>
        </w:rPr>
        <w:t>como un miembro de la familia ID.”, asegura Pavone respecto a las especificaciones. “Por supuesto, eso es bastante complicado pues se t</w:t>
      </w:r>
      <w:r w:rsidR="007D4786">
        <w:rPr>
          <w:lang w:val="es-MX"/>
        </w:rPr>
        <w:t xml:space="preserve">iene que poner atención a otros factores </w:t>
      </w:r>
      <w:r>
        <w:rPr>
          <w:lang w:val="es-MX"/>
        </w:rPr>
        <w:t xml:space="preserve">cuando se diseña un vehículo de alto rendimiento. Logramos hacerlo a pesar de los desafíos aerodinámicos, y creo que los clientes y los fanáticos de las carreras pueden reconocer al auto como miembro de la familia ID., incluso </w:t>
      </w:r>
      <w:r w:rsidR="007D4786">
        <w:rPr>
          <w:lang w:val="es-MX"/>
        </w:rPr>
        <w:t>si</w:t>
      </w:r>
      <w:r>
        <w:rPr>
          <w:lang w:val="es-MX"/>
        </w:rPr>
        <w:t xml:space="preserve"> </w:t>
      </w:r>
      <w:r w:rsidR="00FE766B">
        <w:rPr>
          <w:lang w:val="es-MX"/>
        </w:rPr>
        <w:t xml:space="preserve">se retiraran completamente las calcomanías”. </w:t>
      </w:r>
      <w:r w:rsidR="007D4786">
        <w:rPr>
          <w:lang w:val="es-MX"/>
        </w:rPr>
        <w:t xml:space="preserve"> </w:t>
      </w:r>
    </w:p>
    <w:p w14:paraId="4BCB0BEB" w14:textId="5EDA964A" w:rsidR="00FE766B" w:rsidRPr="00FE766B" w:rsidRDefault="00FE766B" w:rsidP="00061B46">
      <w:pPr>
        <w:pStyle w:val="Copy"/>
        <w:jc w:val="both"/>
        <w:rPr>
          <w:b/>
          <w:lang w:val="es-MX"/>
        </w:rPr>
      </w:pPr>
      <w:r w:rsidRPr="00FE766B">
        <w:rPr>
          <w:b/>
          <w:lang w:val="es-MX"/>
        </w:rPr>
        <w:t xml:space="preserve">La película </w:t>
      </w:r>
      <w:r w:rsidR="007D4786">
        <w:rPr>
          <w:b/>
          <w:lang w:val="es-MX"/>
        </w:rPr>
        <w:t>es más liviana</w:t>
      </w:r>
      <w:r w:rsidRPr="00FE766B">
        <w:rPr>
          <w:b/>
          <w:lang w:val="es-MX"/>
        </w:rPr>
        <w:t xml:space="preserve"> en comparaci</w:t>
      </w:r>
      <w:r>
        <w:rPr>
          <w:b/>
          <w:lang w:val="es-MX"/>
        </w:rPr>
        <w:t>ón con la pintura</w:t>
      </w:r>
    </w:p>
    <w:p w14:paraId="426759CB" w14:textId="30FA26C8" w:rsidR="00FE766B" w:rsidRDefault="00FE766B" w:rsidP="00A27C14">
      <w:pPr>
        <w:pStyle w:val="Copy"/>
        <w:jc w:val="both"/>
        <w:rPr>
          <w:lang w:val="es-MX"/>
        </w:rPr>
      </w:pPr>
      <w:r>
        <w:rPr>
          <w:lang w:val="es-MX"/>
        </w:rPr>
        <w:t xml:space="preserve">Durante el proceso de desarrollo, el equipo de diseño se enfrentó a algunos retos especiales, como las limitadas opciones para plasmar el diseño sobre la película. “Los arcos de los neumáticos del ID.R tenían bastante altura. Por tanto, la película debía ser capaz de adecuarse a esta deformación”, dice Pavone. </w:t>
      </w:r>
      <w:r w:rsidR="00BB3C85">
        <w:rPr>
          <w:lang w:val="es-MX"/>
        </w:rPr>
        <w:t>“</w:t>
      </w:r>
      <w:r w:rsidR="002E0F42">
        <w:rPr>
          <w:lang w:val="es-MX"/>
        </w:rPr>
        <w:t>La película se calienta durante el proceso de</w:t>
      </w:r>
      <w:r w:rsidR="00943CFB">
        <w:rPr>
          <w:lang w:val="es-MX"/>
        </w:rPr>
        <w:t xml:space="preserve"> aplicación para </w:t>
      </w:r>
      <w:r w:rsidR="00EB04F9">
        <w:rPr>
          <w:lang w:val="es-MX"/>
        </w:rPr>
        <w:t>poder ajustarla</w:t>
      </w:r>
      <w:r w:rsidR="00943CFB">
        <w:rPr>
          <w:lang w:val="es-MX"/>
        </w:rPr>
        <w:t xml:space="preserve"> a la forma. Sin embargo, la película sólo puede ser estirada hasta cierto punto. Si se rebasa su resistencia, puede romperse”, explica Pavone, y añade: “Si se imprimiera un diseño como el pana</w:t>
      </w:r>
      <w:r w:rsidR="00BB3C85">
        <w:rPr>
          <w:lang w:val="es-MX"/>
        </w:rPr>
        <w:t>l del ID. sobre la película y</w:t>
      </w:r>
      <w:r w:rsidR="00943CFB">
        <w:rPr>
          <w:lang w:val="es-MX"/>
        </w:rPr>
        <w:t xml:space="preserve"> </w:t>
      </w:r>
      <w:r w:rsidR="00EB04F9">
        <w:rPr>
          <w:lang w:val="es-MX"/>
        </w:rPr>
        <w:t>ésta</w:t>
      </w:r>
      <w:r w:rsidR="00BB3C85">
        <w:rPr>
          <w:lang w:val="es-MX"/>
        </w:rPr>
        <w:t xml:space="preserve"> se</w:t>
      </w:r>
      <w:r w:rsidR="00EB04F9">
        <w:rPr>
          <w:lang w:val="es-MX"/>
        </w:rPr>
        <w:t xml:space="preserve"> </w:t>
      </w:r>
      <w:r w:rsidR="00943CFB">
        <w:rPr>
          <w:lang w:val="es-MX"/>
        </w:rPr>
        <w:t xml:space="preserve">deforma de una manera tridimensional, la estructura del panel no lucirá correctamente. El diseño que podemos implementar se limita a la superficie donde la película puede </w:t>
      </w:r>
      <w:r w:rsidR="00EB04F9">
        <w:rPr>
          <w:lang w:val="es-MX"/>
        </w:rPr>
        <w:t>amoldarse</w:t>
      </w:r>
      <w:r w:rsidR="00943CFB">
        <w:rPr>
          <w:lang w:val="es-MX"/>
        </w:rPr>
        <w:t xml:space="preserve"> </w:t>
      </w:r>
      <w:r w:rsidR="00EB04F9">
        <w:rPr>
          <w:lang w:val="es-MX"/>
        </w:rPr>
        <w:t>a</w:t>
      </w:r>
      <w:r w:rsidR="00943CFB">
        <w:rPr>
          <w:lang w:val="es-MX"/>
        </w:rPr>
        <w:t xml:space="preserve"> la deformación.”</w:t>
      </w:r>
    </w:p>
    <w:p w14:paraId="0E5FB7D3" w14:textId="6FDC696E" w:rsidR="001C7493" w:rsidRPr="00A905C4" w:rsidRDefault="00943CFB" w:rsidP="00061B46">
      <w:pPr>
        <w:pStyle w:val="Copy"/>
        <w:jc w:val="both"/>
        <w:rPr>
          <w:bCs/>
          <w:lang w:val="es-MX"/>
        </w:rPr>
      </w:pPr>
      <w:r w:rsidRPr="00943CFB">
        <w:rPr>
          <w:lang w:val="es-MX"/>
        </w:rPr>
        <w:t xml:space="preserve">Por esta razón, </w:t>
      </w:r>
      <w:r w:rsidR="00BB3C85">
        <w:rPr>
          <w:lang w:val="es-MX"/>
        </w:rPr>
        <w:t>en varias ocasiones se consideró la posibilidad de pintar</w:t>
      </w:r>
      <w:r w:rsidRPr="00943CFB">
        <w:rPr>
          <w:lang w:val="es-MX"/>
        </w:rPr>
        <w:t xml:space="preserve"> partes del </w:t>
      </w:r>
      <w:r>
        <w:rPr>
          <w:lang w:val="es-MX"/>
        </w:rPr>
        <w:t xml:space="preserve">ID.R. “Finalmente, siempre volvemos a la película ya que es más ligera en la carrocería que la pintura, y el peso es crítico en el automovilismo”, señala Pavone. Desde un punto de vista estético, la pintura tendría la ventaja de hacer más sencillo </w:t>
      </w:r>
      <w:r w:rsidR="00EB04F9">
        <w:rPr>
          <w:lang w:val="es-MX"/>
        </w:rPr>
        <w:t xml:space="preserve">mostrar </w:t>
      </w:r>
      <w:r>
        <w:rPr>
          <w:lang w:val="es-MX"/>
        </w:rPr>
        <w:t xml:space="preserve">el diseño. “Con la luz adecuada, la pintura metálica siempre se ve mejor que la película, ya que tiene más capacidad de </w:t>
      </w:r>
      <w:r w:rsidR="00ED0985">
        <w:rPr>
          <w:lang w:val="es-MX"/>
        </w:rPr>
        <w:t>modelar</w:t>
      </w:r>
      <w:r>
        <w:rPr>
          <w:lang w:val="es-MX"/>
        </w:rPr>
        <w:t xml:space="preserve"> las formas y proyecta</w:t>
      </w:r>
      <w:r w:rsidR="00ED0985">
        <w:rPr>
          <w:lang w:val="es-MX"/>
        </w:rPr>
        <w:t>r</w:t>
      </w:r>
      <w:r>
        <w:rPr>
          <w:lang w:val="es-MX"/>
        </w:rPr>
        <w:t xml:space="preserve"> mayor profundidad”, </w:t>
      </w:r>
      <w:r w:rsidR="00ED0985">
        <w:rPr>
          <w:lang w:val="es-MX"/>
        </w:rPr>
        <w:t>agrega</w:t>
      </w:r>
      <w:r>
        <w:rPr>
          <w:lang w:val="es-MX"/>
        </w:rPr>
        <w:t xml:space="preserve"> Pavone. Sin embargo, la cooperación con Volkswagen Motorsport en </w:t>
      </w:r>
      <w:r w:rsidR="001034E2">
        <w:rPr>
          <w:lang w:val="es-MX"/>
        </w:rPr>
        <w:t>el</w:t>
      </w:r>
      <w:r>
        <w:rPr>
          <w:lang w:val="es-MX"/>
        </w:rPr>
        <w:t xml:space="preserve"> cuarto diseño del ID.R </w:t>
      </w:r>
      <w:r w:rsidR="001034E2">
        <w:rPr>
          <w:lang w:val="es-MX"/>
        </w:rPr>
        <w:t>fue exitosa</w:t>
      </w:r>
      <w:r w:rsidR="00582EAE">
        <w:rPr>
          <w:lang w:val="es-MX"/>
        </w:rPr>
        <w:t xml:space="preserve"> para posicionar claramente al auto de carreras eléctrico como miembro de la familia ID. “Veo algo moderno. Puedo ver que es un auto ID., y que es eléctrico”, concluye el Jefe de Diseño Exterior de Volkswagen. </w:t>
      </w:r>
    </w:p>
    <w:p w14:paraId="4798D25D" w14:textId="23EBA2D9" w:rsidR="00B84E11" w:rsidRPr="00582EAE" w:rsidRDefault="00F50B25" w:rsidP="004D544D">
      <w:pPr>
        <w:pStyle w:val="Copy"/>
        <w:ind w:left="0" w:firstLine="708"/>
        <w:rPr>
          <w:sz w:val="16"/>
          <w:szCs w:val="16"/>
          <w:lang w:val="es-MX"/>
        </w:rPr>
      </w:pPr>
      <w:r w:rsidRPr="00582EAE">
        <w:rPr>
          <w:sz w:val="16"/>
          <w:szCs w:val="16"/>
          <w:vertAlign w:val="superscript"/>
          <w:lang w:val="es-MX"/>
        </w:rPr>
        <w:t>1</w:t>
      </w:r>
      <w:r w:rsidRPr="00582EAE">
        <w:rPr>
          <w:sz w:val="16"/>
          <w:szCs w:val="16"/>
          <w:lang w:val="es-MX"/>
        </w:rPr>
        <w:t xml:space="preserve"> ID.3 – </w:t>
      </w:r>
      <w:r w:rsidR="00582EAE" w:rsidRPr="00582EAE">
        <w:rPr>
          <w:sz w:val="16"/>
          <w:szCs w:val="16"/>
          <w:lang w:val="es-MX"/>
        </w:rPr>
        <w:t xml:space="preserve">Consumo de energía </w:t>
      </w:r>
      <w:r w:rsidRPr="00582EAE">
        <w:rPr>
          <w:sz w:val="16"/>
          <w:szCs w:val="16"/>
          <w:lang w:val="es-MX"/>
        </w:rPr>
        <w:t xml:space="preserve">NEFZ </w:t>
      </w:r>
      <w:r w:rsidR="00582EAE" w:rsidRPr="00582EAE">
        <w:rPr>
          <w:sz w:val="16"/>
          <w:szCs w:val="16"/>
          <w:lang w:val="es-MX"/>
        </w:rPr>
        <w:t>e</w:t>
      </w:r>
      <w:r w:rsidRPr="00582EAE">
        <w:rPr>
          <w:sz w:val="16"/>
          <w:szCs w:val="16"/>
          <w:lang w:val="es-MX"/>
        </w:rPr>
        <w:t>n kWh/100 km: 14.5</w:t>
      </w:r>
      <w:r w:rsidR="00582EAE" w:rsidRPr="00582EAE">
        <w:rPr>
          <w:sz w:val="16"/>
          <w:szCs w:val="16"/>
          <w:lang w:val="es-MX"/>
        </w:rPr>
        <w:t xml:space="preserve"> combinado</w:t>
      </w:r>
      <w:r w:rsidRPr="00582EAE">
        <w:rPr>
          <w:sz w:val="16"/>
          <w:szCs w:val="16"/>
          <w:lang w:val="es-MX"/>
        </w:rPr>
        <w:t xml:space="preserve">; </w:t>
      </w:r>
      <w:r w:rsidR="00582EAE" w:rsidRPr="00582EAE">
        <w:rPr>
          <w:sz w:val="16"/>
          <w:szCs w:val="16"/>
          <w:lang w:val="es-MX"/>
        </w:rPr>
        <w:t xml:space="preserve">emisiones de </w:t>
      </w:r>
      <w:r w:rsidRPr="00582EAE">
        <w:rPr>
          <w:sz w:val="16"/>
          <w:szCs w:val="16"/>
          <w:lang w:val="es-MX"/>
        </w:rPr>
        <w:t>CO</w:t>
      </w:r>
      <w:r w:rsidR="00582EAE">
        <w:rPr>
          <w:sz w:val="16"/>
          <w:szCs w:val="16"/>
          <w:lang w:val="es-MX"/>
        </w:rPr>
        <w:t xml:space="preserve">2 </w:t>
      </w:r>
      <w:r w:rsidRPr="00582EAE">
        <w:rPr>
          <w:sz w:val="16"/>
          <w:szCs w:val="16"/>
          <w:lang w:val="es-MX"/>
        </w:rPr>
        <w:t xml:space="preserve">g/km: 0; </w:t>
      </w:r>
      <w:r w:rsidR="00582EAE">
        <w:rPr>
          <w:sz w:val="16"/>
          <w:szCs w:val="16"/>
          <w:lang w:val="es-MX"/>
        </w:rPr>
        <w:t>clase de eficiencia</w:t>
      </w:r>
      <w:r w:rsidRPr="00582EAE">
        <w:rPr>
          <w:sz w:val="16"/>
          <w:szCs w:val="16"/>
          <w:lang w:val="es-MX"/>
        </w:rPr>
        <w:t>: A+.</w:t>
      </w:r>
    </w:p>
    <w:p w14:paraId="6A64F2B2" w14:textId="77777777" w:rsidR="00FD5268" w:rsidRPr="00582EAE" w:rsidRDefault="00FD5268" w:rsidP="004D544D">
      <w:pPr>
        <w:pStyle w:val="Copy"/>
        <w:ind w:left="0" w:firstLine="708"/>
        <w:rPr>
          <w:sz w:val="16"/>
          <w:szCs w:val="16"/>
          <w:lang w:val="es-MX"/>
        </w:rPr>
      </w:pPr>
    </w:p>
    <w:sectPr w:rsidR="00FD5268" w:rsidRPr="00582EAE" w:rsidSect="00AE11C3">
      <w:headerReference w:type="default" r:id="rId7"/>
      <w:headerReference w:type="first" r:id="rId8"/>
      <w:pgSz w:w="11900" w:h="16840"/>
      <w:pgMar w:top="2072" w:right="720" w:bottom="720" w:left="72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5206EF" w14:textId="77777777" w:rsidR="00194844" w:rsidRDefault="00194844" w:rsidP="00AD3CE7">
      <w:pPr>
        <w:spacing w:before="0" w:line="240" w:lineRule="auto"/>
      </w:pPr>
      <w:r>
        <w:separator/>
      </w:r>
    </w:p>
  </w:endnote>
  <w:endnote w:type="continuationSeparator" w:id="0">
    <w:p w14:paraId="1CB41124" w14:textId="77777777" w:rsidR="00194844" w:rsidRDefault="00194844" w:rsidP="00AD3CE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W Text Office">
    <w:altName w:val="Calibri"/>
    <w:panose1 w:val="020B0503040200000003"/>
    <w:charset w:val="00"/>
    <w:family w:val="swiss"/>
    <w:pitch w:val="variable"/>
    <w:sig w:usb0="A00002AF" w:usb1="5000207B" w:usb2="00000000" w:usb3="00000000" w:csb0="0000009F" w:csb1="00000000"/>
  </w:font>
  <w:font w:name="VW Head Office">
    <w:altName w:val="Calibri"/>
    <w:panose1 w:val="020B0503040200000003"/>
    <w:charset w:val="00"/>
    <w:family w:val="swiss"/>
    <w:pitch w:val="variable"/>
    <w:sig w:usb0="A00002AF" w:usb1="5000207B"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D3B50D" w14:textId="77777777" w:rsidR="00194844" w:rsidRDefault="00194844" w:rsidP="00AD3CE7">
      <w:pPr>
        <w:spacing w:before="0" w:line="240" w:lineRule="auto"/>
      </w:pPr>
      <w:r>
        <w:separator/>
      </w:r>
    </w:p>
  </w:footnote>
  <w:footnote w:type="continuationSeparator" w:id="0">
    <w:p w14:paraId="1B6898B9" w14:textId="77777777" w:rsidR="00194844" w:rsidRDefault="00194844" w:rsidP="00AD3CE7">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24225" w14:textId="77777777" w:rsidR="00AD3CE7" w:rsidRDefault="00AD3CE7" w:rsidP="00AD3CE7">
    <w:pPr>
      <w:ind w:left="-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CF45A" w14:textId="77777777" w:rsidR="00525454" w:rsidRDefault="00525454" w:rsidP="00525454">
    <w:pPr>
      <w:ind w:left="-709"/>
    </w:pPr>
    <w:r>
      <w:rPr>
        <w:noProof/>
        <w:lang w:val="es-MX" w:eastAsia="es-MX"/>
      </w:rPr>
      <w:drawing>
        <wp:inline distT="0" distB="0" distL="0" distR="0" wp14:anchorId="7BE1F51B" wp14:editId="268509DE">
          <wp:extent cx="7529384" cy="1577859"/>
          <wp:effectExtent l="0" t="0" r="1905"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8636" cy="15860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B37572"/>
    <w:multiLevelType w:val="hybridMultilevel"/>
    <w:tmpl w:val="DB4C8E4C"/>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E7"/>
    <w:rsid w:val="0000760B"/>
    <w:rsid w:val="00027BFE"/>
    <w:rsid w:val="00061B46"/>
    <w:rsid w:val="000D3685"/>
    <w:rsid w:val="001034E2"/>
    <w:rsid w:val="00112A10"/>
    <w:rsid w:val="00155A02"/>
    <w:rsid w:val="0018588D"/>
    <w:rsid w:val="0019422E"/>
    <w:rsid w:val="00194384"/>
    <w:rsid w:val="00194844"/>
    <w:rsid w:val="001C7493"/>
    <w:rsid w:val="001E57E4"/>
    <w:rsid w:val="00224B49"/>
    <w:rsid w:val="00233E0D"/>
    <w:rsid w:val="00280FFA"/>
    <w:rsid w:val="00283D65"/>
    <w:rsid w:val="00284DD5"/>
    <w:rsid w:val="002A3C69"/>
    <w:rsid w:val="002C26C3"/>
    <w:rsid w:val="002E0E80"/>
    <w:rsid w:val="002E0F42"/>
    <w:rsid w:val="003A0CAB"/>
    <w:rsid w:val="004C5B58"/>
    <w:rsid w:val="004D544D"/>
    <w:rsid w:val="00525454"/>
    <w:rsid w:val="00532DF0"/>
    <w:rsid w:val="00536416"/>
    <w:rsid w:val="00551B02"/>
    <w:rsid w:val="00555E9A"/>
    <w:rsid w:val="00582EAE"/>
    <w:rsid w:val="00593367"/>
    <w:rsid w:val="005C3531"/>
    <w:rsid w:val="005C37D0"/>
    <w:rsid w:val="0060530E"/>
    <w:rsid w:val="006432E7"/>
    <w:rsid w:val="00660D2C"/>
    <w:rsid w:val="0066362D"/>
    <w:rsid w:val="00665F0E"/>
    <w:rsid w:val="006A3E80"/>
    <w:rsid w:val="007233F8"/>
    <w:rsid w:val="007378BC"/>
    <w:rsid w:val="007A277C"/>
    <w:rsid w:val="007A7BA0"/>
    <w:rsid w:val="007C5301"/>
    <w:rsid w:val="007D4786"/>
    <w:rsid w:val="007F3049"/>
    <w:rsid w:val="008056B4"/>
    <w:rsid w:val="00840D5C"/>
    <w:rsid w:val="0091235E"/>
    <w:rsid w:val="00925116"/>
    <w:rsid w:val="00943CFB"/>
    <w:rsid w:val="009B7AD8"/>
    <w:rsid w:val="009F20B1"/>
    <w:rsid w:val="00A23FC2"/>
    <w:rsid w:val="00A27C14"/>
    <w:rsid w:val="00A365C3"/>
    <w:rsid w:val="00A50C66"/>
    <w:rsid w:val="00A77032"/>
    <w:rsid w:val="00A905C4"/>
    <w:rsid w:val="00A92E86"/>
    <w:rsid w:val="00AB2D39"/>
    <w:rsid w:val="00AD2727"/>
    <w:rsid w:val="00AD3CE7"/>
    <w:rsid w:val="00AD3D58"/>
    <w:rsid w:val="00AE11C3"/>
    <w:rsid w:val="00AE23CE"/>
    <w:rsid w:val="00B75DAA"/>
    <w:rsid w:val="00B84E11"/>
    <w:rsid w:val="00B87D07"/>
    <w:rsid w:val="00BB3C85"/>
    <w:rsid w:val="00BC2100"/>
    <w:rsid w:val="00BE3017"/>
    <w:rsid w:val="00C21469"/>
    <w:rsid w:val="00C427FC"/>
    <w:rsid w:val="00C44E8D"/>
    <w:rsid w:val="00C82D3A"/>
    <w:rsid w:val="00C924F9"/>
    <w:rsid w:val="00CA1580"/>
    <w:rsid w:val="00CA36F7"/>
    <w:rsid w:val="00CF17DE"/>
    <w:rsid w:val="00D014C5"/>
    <w:rsid w:val="00D575AE"/>
    <w:rsid w:val="00D75263"/>
    <w:rsid w:val="00DE6FA9"/>
    <w:rsid w:val="00DF7342"/>
    <w:rsid w:val="00E54570"/>
    <w:rsid w:val="00E56FBB"/>
    <w:rsid w:val="00E729A2"/>
    <w:rsid w:val="00EA3DFE"/>
    <w:rsid w:val="00EB04F9"/>
    <w:rsid w:val="00ED0985"/>
    <w:rsid w:val="00EF262F"/>
    <w:rsid w:val="00F50B25"/>
    <w:rsid w:val="00F6394A"/>
    <w:rsid w:val="00F862FB"/>
    <w:rsid w:val="00FD5268"/>
    <w:rsid w:val="00FE766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F91DED"/>
  <w14:defaultImageDpi w14:val="32767"/>
  <w15:docId w15:val="{AE9AC280-A5D5-144B-9D5A-3135BC3F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301"/>
    <w:pPr>
      <w:spacing w:before="140" w:line="288" w:lineRule="auto"/>
      <w:ind w:left="709"/>
    </w:pPr>
    <w:rPr>
      <w:rFonts w:ascii="VW Text Office" w:hAnsi="VW Text Office"/>
      <w:sz w:val="19"/>
    </w:rPr>
  </w:style>
  <w:style w:type="paragraph" w:styleId="Ttulo1">
    <w:name w:val="heading 1"/>
    <w:basedOn w:val="Normal"/>
    <w:link w:val="Ttulo1Car"/>
    <w:uiPriority w:val="9"/>
    <w:qFormat/>
    <w:rsid w:val="00AD3D58"/>
    <w:pPr>
      <w:keepNext/>
      <w:keepLines/>
      <w:outlineLvl w:val="0"/>
    </w:pPr>
    <w:rPr>
      <w:rFonts w:ascii="VW Head Office" w:eastAsiaTheme="majorEastAsia" w:hAnsi="VW Head Office" w:cstheme="majorBidi"/>
      <w:b/>
      <w:bCs/>
      <w:kern w:val="8"/>
      <w:sz w:val="26"/>
      <w:szCs w:val="28"/>
    </w:rPr>
  </w:style>
  <w:style w:type="paragraph" w:styleId="Ttulo2">
    <w:name w:val="heading 2"/>
    <w:basedOn w:val="Normal"/>
    <w:next w:val="Normal"/>
    <w:link w:val="Ttulo2Car"/>
    <w:uiPriority w:val="9"/>
    <w:semiHidden/>
    <w:unhideWhenUsed/>
    <w:qFormat/>
    <w:rsid w:val="005254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7233F8"/>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py">
    <w:name w:val="Copy"/>
    <w:basedOn w:val="Normal"/>
    <w:qFormat/>
    <w:rsid w:val="00112A10"/>
    <w:pPr>
      <w:spacing w:line="276" w:lineRule="auto"/>
    </w:pPr>
    <w:rPr>
      <w:szCs w:val="19"/>
    </w:rPr>
  </w:style>
  <w:style w:type="paragraph" w:customStyle="1" w:styleId="Kapitel">
    <w:name w:val="Kapitel"/>
    <w:basedOn w:val="Normal"/>
    <w:qFormat/>
    <w:rsid w:val="00112A10"/>
    <w:rPr>
      <w:rFonts w:ascii="VW Head Office" w:hAnsi="VW Head Office"/>
      <w:b/>
      <w:sz w:val="26"/>
    </w:rPr>
  </w:style>
  <w:style w:type="paragraph" w:customStyle="1" w:styleId="Dokumententitel">
    <w:name w:val="Dokumententitel"/>
    <w:basedOn w:val="Normal"/>
    <w:qFormat/>
    <w:rsid w:val="00112A10"/>
    <w:pPr>
      <w:spacing w:before="0"/>
      <w:contextualSpacing/>
    </w:pPr>
    <w:rPr>
      <w:rFonts w:ascii="VW Head Office" w:eastAsiaTheme="majorEastAsia" w:hAnsi="VW Head Office" w:cstheme="majorBidi"/>
      <w:b/>
      <w:kern w:val="8"/>
      <w:sz w:val="36"/>
      <w:szCs w:val="52"/>
    </w:rPr>
  </w:style>
  <w:style w:type="character" w:customStyle="1" w:styleId="Ttulo1Car">
    <w:name w:val="Título 1 Car"/>
    <w:basedOn w:val="Fuentedeprrafopredeter"/>
    <w:link w:val="Ttulo1"/>
    <w:uiPriority w:val="9"/>
    <w:rsid w:val="00AD3D58"/>
    <w:rPr>
      <w:rFonts w:ascii="VW Head Office" w:eastAsiaTheme="majorEastAsia" w:hAnsi="VW Head Office" w:cstheme="majorBidi"/>
      <w:b/>
      <w:bCs/>
      <w:kern w:val="8"/>
      <w:sz w:val="26"/>
      <w:szCs w:val="28"/>
    </w:rPr>
  </w:style>
  <w:style w:type="character" w:customStyle="1" w:styleId="Ttulo2Car">
    <w:name w:val="Título 2 Car"/>
    <w:basedOn w:val="Fuentedeprrafopredeter"/>
    <w:link w:val="Ttulo2"/>
    <w:uiPriority w:val="9"/>
    <w:semiHidden/>
    <w:rsid w:val="00525454"/>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7233F8"/>
    <w:rPr>
      <w:rFonts w:asciiTheme="majorHAnsi" w:eastAsiaTheme="majorEastAsia" w:hAnsiTheme="majorHAnsi" w:cstheme="majorBidi"/>
      <w:color w:val="1F3763" w:themeColor="accent1" w:themeShade="7F"/>
    </w:rPr>
  </w:style>
  <w:style w:type="paragraph" w:customStyle="1" w:styleId="Unterkapitel">
    <w:name w:val="Unterkapitel"/>
    <w:basedOn w:val="Normal"/>
    <w:qFormat/>
    <w:rsid w:val="007C5301"/>
    <w:pPr>
      <w:keepNext/>
      <w:keepLines/>
      <w:spacing w:before="200"/>
      <w:outlineLvl w:val="1"/>
    </w:pPr>
    <w:rPr>
      <w:rFonts w:ascii="VW Head Office" w:eastAsia="Calibri" w:hAnsi="VW Head Office" w:cs="Times New Roman"/>
      <w:b/>
      <w:bCs/>
      <w:kern w:val="8"/>
      <w:szCs w:val="26"/>
    </w:rPr>
  </w:style>
  <w:style w:type="character" w:styleId="Hipervnculo">
    <w:name w:val="Hyperlink"/>
    <w:basedOn w:val="Fuentedeprrafopredeter"/>
    <w:uiPriority w:val="99"/>
    <w:unhideWhenUsed/>
    <w:rsid w:val="00CA36F7"/>
    <w:rPr>
      <w:color w:val="0563C1" w:themeColor="hyperlink"/>
      <w:u w:val="single"/>
    </w:rPr>
  </w:style>
  <w:style w:type="character" w:customStyle="1" w:styleId="NichtaufgelsteErwhnung1">
    <w:name w:val="Nicht aufgelöste Erwähnung1"/>
    <w:basedOn w:val="Fuentedeprrafopredeter"/>
    <w:uiPriority w:val="99"/>
    <w:rsid w:val="00CA36F7"/>
    <w:rPr>
      <w:color w:val="605E5C"/>
      <w:shd w:val="clear" w:color="auto" w:fill="E1DFDD"/>
    </w:rPr>
  </w:style>
  <w:style w:type="character" w:styleId="Refdecomentario">
    <w:name w:val="annotation reference"/>
    <w:basedOn w:val="Fuentedeprrafopredeter"/>
    <w:uiPriority w:val="99"/>
    <w:semiHidden/>
    <w:unhideWhenUsed/>
    <w:rsid w:val="00F6394A"/>
    <w:rPr>
      <w:sz w:val="16"/>
      <w:szCs w:val="16"/>
    </w:rPr>
  </w:style>
  <w:style w:type="paragraph" w:styleId="Textocomentario">
    <w:name w:val="annotation text"/>
    <w:basedOn w:val="Normal"/>
    <w:link w:val="TextocomentarioCar"/>
    <w:uiPriority w:val="99"/>
    <w:semiHidden/>
    <w:unhideWhenUsed/>
    <w:rsid w:val="00F639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6394A"/>
    <w:rPr>
      <w:rFonts w:ascii="VW Text Office" w:hAnsi="VW Text Office"/>
      <w:sz w:val="20"/>
      <w:szCs w:val="20"/>
    </w:rPr>
  </w:style>
  <w:style w:type="paragraph" w:styleId="Asuntodelcomentario">
    <w:name w:val="annotation subject"/>
    <w:basedOn w:val="Textocomentario"/>
    <w:next w:val="Textocomentario"/>
    <w:link w:val="AsuntodelcomentarioCar"/>
    <w:uiPriority w:val="99"/>
    <w:semiHidden/>
    <w:unhideWhenUsed/>
    <w:rsid w:val="00F6394A"/>
    <w:rPr>
      <w:b/>
      <w:bCs/>
    </w:rPr>
  </w:style>
  <w:style w:type="character" w:customStyle="1" w:styleId="AsuntodelcomentarioCar">
    <w:name w:val="Asunto del comentario Car"/>
    <w:basedOn w:val="TextocomentarioCar"/>
    <w:link w:val="Asuntodelcomentario"/>
    <w:uiPriority w:val="99"/>
    <w:semiHidden/>
    <w:rsid w:val="00F6394A"/>
    <w:rPr>
      <w:rFonts w:ascii="VW Text Office" w:hAnsi="VW Text Office"/>
      <w:b/>
      <w:bCs/>
      <w:sz w:val="20"/>
      <w:szCs w:val="20"/>
    </w:rPr>
  </w:style>
  <w:style w:type="paragraph" w:styleId="Textodeglobo">
    <w:name w:val="Balloon Text"/>
    <w:basedOn w:val="Normal"/>
    <w:link w:val="TextodegloboCar"/>
    <w:uiPriority w:val="99"/>
    <w:semiHidden/>
    <w:unhideWhenUsed/>
    <w:rsid w:val="00F6394A"/>
    <w:pPr>
      <w:spacing w:before="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394A"/>
    <w:rPr>
      <w:rFonts w:ascii="Segoe UI" w:hAnsi="Segoe UI" w:cs="Segoe UI"/>
      <w:sz w:val="18"/>
      <w:szCs w:val="18"/>
    </w:rPr>
  </w:style>
  <w:style w:type="paragraph" w:styleId="Revisin">
    <w:name w:val="Revision"/>
    <w:hidden/>
    <w:uiPriority w:val="99"/>
    <w:semiHidden/>
    <w:rsid w:val="0018588D"/>
    <w:rPr>
      <w:rFonts w:ascii="VW Text Office" w:hAnsi="VW Text Office"/>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229396">
      <w:bodyDiv w:val="1"/>
      <w:marLeft w:val="0"/>
      <w:marRight w:val="0"/>
      <w:marTop w:val="0"/>
      <w:marBottom w:val="0"/>
      <w:divBdr>
        <w:top w:val="none" w:sz="0" w:space="0" w:color="auto"/>
        <w:left w:val="none" w:sz="0" w:space="0" w:color="auto"/>
        <w:bottom w:val="none" w:sz="0" w:space="0" w:color="auto"/>
        <w:right w:val="none" w:sz="0" w:space="0" w:color="auto"/>
      </w:divBdr>
    </w:div>
    <w:div w:id="656687049">
      <w:bodyDiv w:val="1"/>
      <w:marLeft w:val="0"/>
      <w:marRight w:val="0"/>
      <w:marTop w:val="0"/>
      <w:marBottom w:val="0"/>
      <w:divBdr>
        <w:top w:val="none" w:sz="0" w:space="0" w:color="auto"/>
        <w:left w:val="none" w:sz="0" w:space="0" w:color="auto"/>
        <w:bottom w:val="none" w:sz="0" w:space="0" w:color="auto"/>
        <w:right w:val="none" w:sz="0" w:space="0" w:color="auto"/>
      </w:divBdr>
    </w:div>
    <w:div w:id="1154373004">
      <w:bodyDiv w:val="1"/>
      <w:marLeft w:val="0"/>
      <w:marRight w:val="0"/>
      <w:marTop w:val="0"/>
      <w:marBottom w:val="0"/>
      <w:divBdr>
        <w:top w:val="none" w:sz="0" w:space="0" w:color="auto"/>
        <w:left w:val="none" w:sz="0" w:space="0" w:color="auto"/>
        <w:bottom w:val="none" w:sz="0" w:space="0" w:color="auto"/>
        <w:right w:val="none" w:sz="0" w:space="0" w:color="auto"/>
      </w:divBdr>
    </w:div>
    <w:div w:id="1446578448">
      <w:bodyDiv w:val="1"/>
      <w:marLeft w:val="0"/>
      <w:marRight w:val="0"/>
      <w:marTop w:val="0"/>
      <w:marBottom w:val="0"/>
      <w:divBdr>
        <w:top w:val="none" w:sz="0" w:space="0" w:color="auto"/>
        <w:left w:val="none" w:sz="0" w:space="0" w:color="auto"/>
        <w:bottom w:val="none" w:sz="0" w:space="0" w:color="auto"/>
        <w:right w:val="none" w:sz="0" w:space="0" w:color="auto"/>
      </w:divBdr>
      <w:divsChild>
        <w:div w:id="1804692610">
          <w:marLeft w:val="0"/>
          <w:marRight w:val="0"/>
          <w:marTop w:val="0"/>
          <w:marBottom w:val="0"/>
          <w:divBdr>
            <w:top w:val="none" w:sz="0" w:space="0" w:color="auto"/>
            <w:left w:val="none" w:sz="0" w:space="0" w:color="auto"/>
            <w:bottom w:val="none" w:sz="0" w:space="0" w:color="auto"/>
            <w:right w:val="none" w:sz="0" w:space="0" w:color="auto"/>
          </w:divBdr>
          <w:divsChild>
            <w:div w:id="381058760">
              <w:marLeft w:val="0"/>
              <w:marRight w:val="0"/>
              <w:marTop w:val="0"/>
              <w:marBottom w:val="0"/>
              <w:divBdr>
                <w:top w:val="none" w:sz="0" w:space="0" w:color="auto"/>
                <w:left w:val="none" w:sz="0" w:space="0" w:color="auto"/>
                <w:bottom w:val="none" w:sz="0" w:space="0" w:color="auto"/>
                <w:right w:val="none" w:sz="0" w:space="0" w:color="auto"/>
              </w:divBdr>
              <w:divsChild>
                <w:div w:id="1284269791">
                  <w:marLeft w:val="0"/>
                  <w:marRight w:val="0"/>
                  <w:marTop w:val="0"/>
                  <w:marBottom w:val="0"/>
                  <w:divBdr>
                    <w:top w:val="none" w:sz="0" w:space="0" w:color="auto"/>
                    <w:left w:val="none" w:sz="0" w:space="0" w:color="auto"/>
                    <w:bottom w:val="none" w:sz="0" w:space="0" w:color="auto"/>
                    <w:right w:val="none" w:sz="0" w:space="0" w:color="auto"/>
                  </w:divBdr>
                  <w:divsChild>
                    <w:div w:id="402146137">
                      <w:marLeft w:val="0"/>
                      <w:marRight w:val="0"/>
                      <w:marTop w:val="0"/>
                      <w:marBottom w:val="0"/>
                      <w:divBdr>
                        <w:top w:val="none" w:sz="0" w:space="0" w:color="auto"/>
                        <w:left w:val="none" w:sz="0" w:space="0" w:color="auto"/>
                        <w:bottom w:val="none" w:sz="0" w:space="0" w:color="auto"/>
                        <w:right w:val="none" w:sz="0" w:space="0" w:color="auto"/>
                      </w:divBdr>
                      <w:divsChild>
                        <w:div w:id="486480882">
                          <w:marLeft w:val="0"/>
                          <w:marRight w:val="0"/>
                          <w:marTop w:val="0"/>
                          <w:marBottom w:val="0"/>
                          <w:divBdr>
                            <w:top w:val="none" w:sz="0" w:space="0" w:color="auto"/>
                            <w:left w:val="none" w:sz="0" w:space="0" w:color="auto"/>
                            <w:bottom w:val="none" w:sz="0" w:space="0" w:color="auto"/>
                            <w:right w:val="none" w:sz="0" w:space="0" w:color="auto"/>
                          </w:divBdr>
                          <w:divsChild>
                            <w:div w:id="791629503">
                              <w:marLeft w:val="0"/>
                              <w:marRight w:val="0"/>
                              <w:marTop w:val="0"/>
                              <w:marBottom w:val="0"/>
                              <w:divBdr>
                                <w:top w:val="none" w:sz="0" w:space="0" w:color="auto"/>
                                <w:left w:val="none" w:sz="0" w:space="0" w:color="auto"/>
                                <w:bottom w:val="none" w:sz="0" w:space="0" w:color="auto"/>
                                <w:right w:val="none" w:sz="0" w:space="0" w:color="auto"/>
                              </w:divBdr>
                              <w:divsChild>
                                <w:div w:id="1902010479">
                                  <w:marLeft w:val="0"/>
                                  <w:marRight w:val="0"/>
                                  <w:marTop w:val="0"/>
                                  <w:marBottom w:val="0"/>
                                  <w:divBdr>
                                    <w:top w:val="none" w:sz="0" w:space="0" w:color="auto"/>
                                    <w:left w:val="none" w:sz="0" w:space="0" w:color="auto"/>
                                    <w:bottom w:val="none" w:sz="0" w:space="0" w:color="auto"/>
                                    <w:right w:val="none" w:sz="0" w:space="0" w:color="auto"/>
                                  </w:divBdr>
                                  <w:divsChild>
                                    <w:div w:id="1831943032">
                                      <w:marLeft w:val="0"/>
                                      <w:marRight w:val="0"/>
                                      <w:marTop w:val="0"/>
                                      <w:marBottom w:val="0"/>
                                      <w:divBdr>
                                        <w:top w:val="none" w:sz="0" w:space="0" w:color="auto"/>
                                        <w:left w:val="none" w:sz="0" w:space="0" w:color="auto"/>
                                        <w:bottom w:val="none" w:sz="0" w:space="0" w:color="auto"/>
                                        <w:right w:val="none" w:sz="0" w:space="0" w:color="auto"/>
                                      </w:divBdr>
                                      <w:divsChild>
                                        <w:div w:id="919751688">
                                          <w:marLeft w:val="0"/>
                                          <w:marRight w:val="0"/>
                                          <w:marTop w:val="0"/>
                                          <w:marBottom w:val="0"/>
                                          <w:divBdr>
                                            <w:top w:val="none" w:sz="0" w:space="0" w:color="auto"/>
                                            <w:left w:val="none" w:sz="0" w:space="0" w:color="auto"/>
                                            <w:bottom w:val="none" w:sz="0" w:space="0" w:color="auto"/>
                                            <w:right w:val="none" w:sz="0" w:space="0" w:color="auto"/>
                                          </w:divBdr>
                                          <w:divsChild>
                                            <w:div w:id="1661276569">
                                              <w:marLeft w:val="0"/>
                                              <w:marRight w:val="0"/>
                                              <w:marTop w:val="0"/>
                                              <w:marBottom w:val="0"/>
                                              <w:divBdr>
                                                <w:top w:val="none" w:sz="0" w:space="0" w:color="auto"/>
                                                <w:left w:val="none" w:sz="0" w:space="0" w:color="auto"/>
                                                <w:bottom w:val="none" w:sz="0" w:space="0" w:color="auto"/>
                                                <w:right w:val="none" w:sz="0" w:space="0" w:color="auto"/>
                                              </w:divBdr>
                                              <w:divsChild>
                                                <w:div w:id="407112714">
                                                  <w:marLeft w:val="0"/>
                                                  <w:marRight w:val="0"/>
                                                  <w:marTop w:val="0"/>
                                                  <w:marBottom w:val="0"/>
                                                  <w:divBdr>
                                                    <w:top w:val="none" w:sz="0" w:space="0" w:color="auto"/>
                                                    <w:left w:val="none" w:sz="0" w:space="0" w:color="auto"/>
                                                    <w:bottom w:val="none" w:sz="0" w:space="0" w:color="auto"/>
                                                    <w:right w:val="none" w:sz="0" w:space="0" w:color="auto"/>
                                                  </w:divBdr>
                                                  <w:divsChild>
                                                    <w:div w:id="1365326622">
                                                      <w:marLeft w:val="0"/>
                                                      <w:marRight w:val="0"/>
                                                      <w:marTop w:val="0"/>
                                                      <w:marBottom w:val="0"/>
                                                      <w:divBdr>
                                                        <w:top w:val="none" w:sz="0" w:space="0" w:color="auto"/>
                                                        <w:left w:val="none" w:sz="0" w:space="0" w:color="auto"/>
                                                        <w:bottom w:val="none" w:sz="0" w:space="0" w:color="auto"/>
                                                        <w:right w:val="none" w:sz="0" w:space="0" w:color="auto"/>
                                                      </w:divBdr>
                                                      <w:divsChild>
                                                        <w:div w:id="936672210">
                                                          <w:marLeft w:val="0"/>
                                                          <w:marRight w:val="0"/>
                                                          <w:marTop w:val="0"/>
                                                          <w:marBottom w:val="0"/>
                                                          <w:divBdr>
                                                            <w:top w:val="none" w:sz="0" w:space="0" w:color="auto"/>
                                                            <w:left w:val="none" w:sz="0" w:space="0" w:color="auto"/>
                                                            <w:bottom w:val="none" w:sz="0" w:space="0" w:color="auto"/>
                                                            <w:right w:val="none" w:sz="0" w:space="0" w:color="auto"/>
                                                          </w:divBdr>
                                                          <w:divsChild>
                                                            <w:div w:id="3419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5680079">
      <w:bodyDiv w:val="1"/>
      <w:marLeft w:val="0"/>
      <w:marRight w:val="0"/>
      <w:marTop w:val="0"/>
      <w:marBottom w:val="0"/>
      <w:divBdr>
        <w:top w:val="none" w:sz="0" w:space="0" w:color="auto"/>
        <w:left w:val="none" w:sz="0" w:space="0" w:color="auto"/>
        <w:bottom w:val="none" w:sz="0" w:space="0" w:color="auto"/>
        <w:right w:val="none" w:sz="0" w:space="0" w:color="auto"/>
      </w:divBdr>
    </w:div>
    <w:div w:id="1553344244">
      <w:bodyDiv w:val="1"/>
      <w:marLeft w:val="0"/>
      <w:marRight w:val="0"/>
      <w:marTop w:val="0"/>
      <w:marBottom w:val="0"/>
      <w:divBdr>
        <w:top w:val="none" w:sz="0" w:space="0" w:color="auto"/>
        <w:left w:val="none" w:sz="0" w:space="0" w:color="auto"/>
        <w:bottom w:val="none" w:sz="0" w:space="0" w:color="auto"/>
        <w:right w:val="none" w:sz="0" w:space="0" w:color="auto"/>
      </w:divBdr>
    </w:div>
    <w:div w:id="1603873440">
      <w:bodyDiv w:val="1"/>
      <w:marLeft w:val="0"/>
      <w:marRight w:val="0"/>
      <w:marTop w:val="0"/>
      <w:marBottom w:val="0"/>
      <w:divBdr>
        <w:top w:val="none" w:sz="0" w:space="0" w:color="auto"/>
        <w:left w:val="none" w:sz="0" w:space="0" w:color="auto"/>
        <w:bottom w:val="none" w:sz="0" w:space="0" w:color="auto"/>
        <w:right w:val="none" w:sz="0" w:space="0" w:color="auto"/>
      </w:divBdr>
    </w:div>
    <w:div w:id="1620136717">
      <w:bodyDiv w:val="1"/>
      <w:marLeft w:val="0"/>
      <w:marRight w:val="0"/>
      <w:marTop w:val="0"/>
      <w:marBottom w:val="0"/>
      <w:divBdr>
        <w:top w:val="none" w:sz="0" w:space="0" w:color="auto"/>
        <w:left w:val="none" w:sz="0" w:space="0" w:color="auto"/>
        <w:bottom w:val="none" w:sz="0" w:space="0" w:color="auto"/>
        <w:right w:val="none" w:sz="0" w:space="0" w:color="auto"/>
      </w:divBdr>
    </w:div>
    <w:div w:id="1671954727">
      <w:bodyDiv w:val="1"/>
      <w:marLeft w:val="0"/>
      <w:marRight w:val="0"/>
      <w:marTop w:val="0"/>
      <w:marBottom w:val="0"/>
      <w:divBdr>
        <w:top w:val="none" w:sz="0" w:space="0" w:color="auto"/>
        <w:left w:val="none" w:sz="0" w:space="0" w:color="auto"/>
        <w:bottom w:val="none" w:sz="0" w:space="0" w:color="auto"/>
        <w:right w:val="none" w:sz="0" w:space="0" w:color="auto"/>
      </w:divBdr>
    </w:div>
    <w:div w:id="185002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806</Words>
  <Characters>4437</Characters>
  <Application>Microsoft Office Word</Application>
  <DocSecurity>4</DocSecurity>
  <Lines>36</Lines>
  <Paragraphs>10</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5233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b6xcx</dc:creator>
  <cp:lastModifiedBy>Frohner, Marion (M-CVC/3)</cp:lastModifiedBy>
  <cp:revision>2</cp:revision>
  <dcterms:created xsi:type="dcterms:W3CDTF">2020-09-22T22:52:00Z</dcterms:created>
  <dcterms:modified xsi:type="dcterms:W3CDTF">2020-09-22T22:52:00Z</dcterms:modified>
</cp:coreProperties>
</file>